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黑体" w:hAnsi="黑体" w:eastAsia="黑体"/>
          <w:color w:val="000000"/>
          <w:sz w:val="32"/>
          <w:szCs w:val="32"/>
        </w:rPr>
      </w:pPr>
      <w:bookmarkStart w:id="0" w:name="_Toc166379291"/>
      <w:r>
        <w:rPr>
          <w:rFonts w:hint="eastAsia" w:ascii="黑体" w:hAnsi="黑体" w:eastAsia="黑体"/>
          <w:color w:val="000000"/>
          <w:sz w:val="32"/>
          <w:szCs w:val="32"/>
        </w:rPr>
        <w:t>长沙民政职业技术学院学生先进个人和集体奖励办法</w:t>
      </w:r>
      <w:bookmarkEnd w:id="0"/>
    </w:p>
    <w:p>
      <w:pPr>
        <w:jc w:val="center"/>
        <w:rPr>
          <w:rFonts w:hint="eastAsia"/>
          <w:b/>
          <w:color w:val="000000"/>
          <w:sz w:val="24"/>
        </w:rPr>
      </w:pPr>
    </w:p>
    <w:p>
      <w:pPr>
        <w:spacing w:line="440" w:lineRule="exact"/>
        <w:ind w:firstLine="480" w:firstLineChars="200"/>
        <w:rPr>
          <w:rFonts w:hint="eastAsia" w:ascii="宋体" w:hAnsi="宋体"/>
          <w:color w:val="000000"/>
          <w:sz w:val="24"/>
        </w:rPr>
      </w:pPr>
      <w:r>
        <w:rPr>
          <w:rFonts w:hint="eastAsia" w:ascii="宋体" w:hAnsi="宋体"/>
          <w:color w:val="000000"/>
          <w:sz w:val="24"/>
        </w:rPr>
        <w:t>在学分制改革的过程中，为更加充分调动学生的学习积极性，鼓励学生刻苦学习、全面发展、拓展个性、使学生成为有理想、有道德、有文化、有纪律的合格人才，根据国家教育部和省教育厅有关文件精神，结合我校实际情况，对在思想品德、学业成绩、科技创造、社会服务等方面表现突出的个人和集体给予表彰和奖励，本着“公平竞争、激励先进”的原则，特制定本奖励办法。</w:t>
      </w:r>
    </w:p>
    <w:p>
      <w:pPr>
        <w:spacing w:before="156" w:beforeLines="50" w:after="156" w:afterLines="50" w:line="480" w:lineRule="exact"/>
        <w:ind w:firstLine="2951" w:firstLineChars="1050"/>
        <w:rPr>
          <w:rFonts w:hint="eastAsia" w:ascii="宋体" w:hAnsi="宋体"/>
          <w:b/>
          <w:color w:val="000000"/>
          <w:sz w:val="28"/>
          <w:szCs w:val="28"/>
        </w:rPr>
      </w:pPr>
      <w:r>
        <w:rPr>
          <w:rFonts w:hint="eastAsia" w:ascii="宋体" w:hAnsi="宋体"/>
          <w:b/>
          <w:color w:val="000000"/>
          <w:sz w:val="28"/>
          <w:szCs w:val="28"/>
        </w:rPr>
        <w:t>第一章  奖励对象及种类</w:t>
      </w:r>
    </w:p>
    <w:p>
      <w:pPr>
        <w:spacing w:line="440" w:lineRule="exact"/>
        <w:ind w:firstLine="472" w:firstLineChars="196"/>
        <w:rPr>
          <w:rFonts w:hint="eastAsia" w:ascii="宋体" w:hAnsi="宋体"/>
          <w:color w:val="000000"/>
          <w:sz w:val="24"/>
        </w:rPr>
      </w:pPr>
      <w:r>
        <w:rPr>
          <w:rFonts w:hint="eastAsia" w:ascii="宋体" w:hAnsi="宋体"/>
          <w:b/>
          <w:color w:val="000000"/>
          <w:sz w:val="24"/>
        </w:rPr>
        <w:t xml:space="preserve">第一条 </w:t>
      </w:r>
      <w:r>
        <w:rPr>
          <w:rFonts w:hint="eastAsia" w:ascii="宋体" w:hAnsi="宋体"/>
          <w:color w:val="000000"/>
          <w:sz w:val="24"/>
        </w:rPr>
        <w:t>奖励对象：在籍学生、各班级和学生寝室。</w:t>
      </w:r>
    </w:p>
    <w:p>
      <w:pPr>
        <w:spacing w:line="440" w:lineRule="exact"/>
        <w:ind w:firstLine="472" w:firstLineChars="196"/>
        <w:rPr>
          <w:rFonts w:hint="eastAsia" w:ascii="宋体" w:hAnsi="宋体"/>
          <w:color w:val="000000"/>
          <w:sz w:val="24"/>
        </w:rPr>
      </w:pPr>
      <w:r>
        <w:rPr>
          <w:rFonts w:hint="eastAsia" w:ascii="宋体" w:hAnsi="宋体"/>
          <w:b/>
          <w:color w:val="000000"/>
          <w:sz w:val="24"/>
        </w:rPr>
        <w:t>第二条</w:t>
      </w:r>
      <w:r>
        <w:rPr>
          <w:rFonts w:hint="eastAsia" w:ascii="宋体" w:hAnsi="宋体"/>
          <w:color w:val="000000"/>
          <w:sz w:val="24"/>
        </w:rPr>
        <w:t xml:space="preserve"> 奖励种类及比例：</w:t>
      </w:r>
    </w:p>
    <w:tbl>
      <w:tblPr>
        <w:tblStyle w:val="3"/>
        <w:tblW w:w="8528" w:type="dxa"/>
        <w:jc w:val="center"/>
        <w:tblInd w:w="0" w:type="dxa"/>
        <w:tblLayout w:type="fixed"/>
        <w:tblCellMar>
          <w:top w:w="0" w:type="dxa"/>
          <w:left w:w="0" w:type="dxa"/>
          <w:bottom w:w="0" w:type="dxa"/>
          <w:right w:w="0" w:type="dxa"/>
        </w:tblCellMar>
      </w:tblPr>
      <w:tblGrid>
        <w:gridCol w:w="2099"/>
        <w:gridCol w:w="2611"/>
        <w:gridCol w:w="2380"/>
        <w:gridCol w:w="1438"/>
      </w:tblGrid>
      <w:tr>
        <w:tblPrEx>
          <w:tblLayout w:type="fixed"/>
          <w:tblCellMar>
            <w:top w:w="0" w:type="dxa"/>
            <w:left w:w="0" w:type="dxa"/>
            <w:bottom w:w="0" w:type="dxa"/>
            <w:right w:w="0" w:type="dxa"/>
          </w:tblCellMar>
        </w:tblPrEx>
        <w:trPr>
          <w:trHeight w:val="340" w:hRule="atLeast"/>
          <w:jc w:val="center"/>
        </w:trPr>
        <w:tc>
          <w:tcPr>
            <w:tcW w:w="209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jc w:val="center"/>
              <w:rPr>
                <w:rFonts w:ascii="宋体" w:hAnsi="宋体"/>
                <w:b/>
                <w:color w:val="000000"/>
                <w:szCs w:val="21"/>
              </w:rPr>
            </w:pPr>
            <w:r>
              <w:rPr>
                <w:rFonts w:hint="eastAsia" w:ascii="宋体" w:hAnsi="宋体"/>
                <w:b/>
                <w:bCs/>
                <w:color w:val="000000"/>
                <w:szCs w:val="21"/>
              </w:rPr>
              <w:t>奖项</w:t>
            </w:r>
          </w:p>
        </w:tc>
        <w:tc>
          <w:tcPr>
            <w:tcW w:w="26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40" w:lineRule="exact"/>
              <w:jc w:val="center"/>
              <w:rPr>
                <w:rFonts w:ascii="宋体" w:hAnsi="宋体"/>
                <w:b/>
                <w:color w:val="000000"/>
                <w:szCs w:val="21"/>
              </w:rPr>
            </w:pPr>
            <w:r>
              <w:rPr>
                <w:rFonts w:hint="eastAsia" w:ascii="宋体" w:hAnsi="宋体"/>
                <w:b/>
                <w:bCs/>
                <w:color w:val="000000"/>
                <w:szCs w:val="21"/>
              </w:rPr>
              <w:t>名额分配</w:t>
            </w:r>
          </w:p>
        </w:tc>
        <w:tc>
          <w:tcPr>
            <w:tcW w:w="23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40" w:lineRule="exact"/>
              <w:jc w:val="center"/>
              <w:rPr>
                <w:rFonts w:ascii="宋体" w:hAnsi="宋体"/>
                <w:b/>
                <w:color w:val="000000"/>
                <w:szCs w:val="21"/>
              </w:rPr>
            </w:pPr>
            <w:r>
              <w:rPr>
                <w:rFonts w:hint="eastAsia" w:ascii="宋体" w:hAnsi="宋体"/>
                <w:b/>
                <w:bCs/>
                <w:color w:val="000000"/>
                <w:szCs w:val="21"/>
              </w:rPr>
              <w:t>奖励类别</w:t>
            </w:r>
          </w:p>
        </w:tc>
        <w:tc>
          <w:tcPr>
            <w:tcW w:w="14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240" w:lineRule="exact"/>
              <w:jc w:val="center"/>
              <w:rPr>
                <w:rFonts w:ascii="宋体" w:hAnsi="宋体"/>
                <w:b/>
                <w:bCs/>
                <w:color w:val="000000"/>
                <w:szCs w:val="21"/>
              </w:rPr>
            </w:pPr>
            <w:r>
              <w:rPr>
                <w:rFonts w:hint="eastAsia" w:ascii="宋体" w:hAnsi="宋体"/>
                <w:b/>
                <w:bCs/>
                <w:color w:val="000000"/>
                <w:szCs w:val="21"/>
              </w:rPr>
              <w:t>评奖部门</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校级三好学生标兵（特等奖学金）</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各学院一名</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学习成绩优秀的典型</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学生工作处</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校级三好学生（一等奖学金）</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每班一名</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hint="eastAsia" w:ascii="宋体" w:hAnsi="宋体"/>
                <w:color w:val="000000"/>
                <w:szCs w:val="21"/>
              </w:rPr>
            </w:pPr>
            <w:r>
              <w:rPr>
                <w:rFonts w:hint="eastAsia" w:ascii="宋体" w:hAnsi="宋体"/>
                <w:color w:val="000000"/>
                <w:szCs w:val="21"/>
              </w:rPr>
              <w:t>成绩在班级排名第一</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学生工作处</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hint="eastAsia" w:ascii="宋体" w:hAnsi="宋体"/>
                <w:color w:val="000000"/>
                <w:szCs w:val="21"/>
              </w:rPr>
            </w:pPr>
            <w:r>
              <w:rPr>
                <w:rFonts w:hint="eastAsia" w:ascii="宋体" w:hAnsi="宋体"/>
                <w:color w:val="000000"/>
                <w:szCs w:val="21"/>
              </w:rPr>
              <w:t>院级三好学生（二等奖学金）</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hint="eastAsia" w:ascii="宋体" w:hAnsi="宋体"/>
                <w:color w:val="000000"/>
                <w:szCs w:val="21"/>
              </w:rPr>
            </w:pPr>
            <w:r>
              <w:rPr>
                <w:rFonts w:hint="eastAsia" w:ascii="宋体" w:hAnsi="宋体"/>
                <w:color w:val="000000"/>
                <w:szCs w:val="21"/>
              </w:rPr>
              <w:t>每班一名</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hint="eastAsia" w:ascii="宋体" w:hAnsi="宋体"/>
                <w:color w:val="000000"/>
                <w:szCs w:val="21"/>
              </w:rPr>
            </w:pPr>
            <w:r>
              <w:rPr>
                <w:rFonts w:hint="eastAsia" w:ascii="宋体" w:hAnsi="宋体"/>
                <w:color w:val="000000"/>
                <w:szCs w:val="21"/>
              </w:rPr>
              <w:t>成绩在班级排名第二</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hint="eastAsia" w:ascii="宋体" w:hAnsi="宋体"/>
                <w:color w:val="000000"/>
                <w:szCs w:val="21"/>
              </w:rPr>
            </w:pPr>
            <w:r>
              <w:rPr>
                <w:rFonts w:hint="eastAsia" w:ascii="宋体" w:hAnsi="宋体"/>
                <w:color w:val="000000"/>
                <w:szCs w:val="21"/>
              </w:rPr>
              <w:t>各学院</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院级三好学生（三等奖学金）</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每班两名</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成绩排名第三、四名</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各学院</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学业进步奖学金</w:t>
            </w:r>
          </w:p>
        </w:tc>
        <w:tc>
          <w:tcPr>
            <w:tcW w:w="2611"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每班一名</w:t>
            </w:r>
          </w:p>
        </w:tc>
        <w:tc>
          <w:tcPr>
            <w:tcW w:w="2380"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学业成绩提高幅度较大</w:t>
            </w:r>
          </w:p>
        </w:tc>
        <w:tc>
          <w:tcPr>
            <w:tcW w:w="1438"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各学院</w:t>
            </w:r>
          </w:p>
        </w:tc>
      </w:tr>
      <w:tr>
        <w:tblPrEx>
          <w:tblLayout w:type="fixed"/>
          <w:tblCellMar>
            <w:top w:w="0" w:type="dxa"/>
            <w:left w:w="0" w:type="dxa"/>
            <w:bottom w:w="0" w:type="dxa"/>
            <w:right w:w="0" w:type="dxa"/>
          </w:tblCellMar>
        </w:tblPrEx>
        <w:trPr>
          <w:trHeight w:val="340" w:hRule="atLeast"/>
          <w:jc w:val="center"/>
        </w:trPr>
        <w:tc>
          <w:tcPr>
            <w:tcW w:w="2099"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校级先进班集体</w:t>
            </w:r>
          </w:p>
        </w:tc>
        <w:tc>
          <w:tcPr>
            <w:tcW w:w="26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hint="eastAsia" w:ascii="宋体" w:hAnsi="宋体"/>
                <w:color w:val="000000"/>
                <w:szCs w:val="21"/>
              </w:rPr>
            </w:pPr>
            <w:r>
              <w:rPr>
                <w:rFonts w:hint="eastAsia" w:ascii="宋体" w:hAnsi="宋体"/>
                <w:color w:val="000000"/>
                <w:szCs w:val="21"/>
              </w:rPr>
              <w:t>各学院一个</w:t>
            </w:r>
          </w:p>
        </w:tc>
        <w:tc>
          <w:tcPr>
            <w:tcW w:w="23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校级先进班集典型</w:t>
            </w:r>
          </w:p>
        </w:tc>
        <w:tc>
          <w:tcPr>
            <w:tcW w:w="1438"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学生工作处</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院级优秀班集体</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班级总数的10%</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院级先进班级典型</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各学院</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校级优良学风班级</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班级总数的10%</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校级优良学风班级典型</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学生工作处</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院级优良学风班级</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班级总数的20%</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院级优良学风班级典型</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各学院</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文明寝室</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全校男、女生寝室总数的10%</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优秀文明寝室典型</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各学院</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校级优秀学生干部</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校学生总人数的4%</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校级优秀干部典型</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学生工作处</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校级社会工作积极分子</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校学生总人数的3%</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社会工作实践表现突出者</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学生工作处</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院级优秀学生干部</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各学院学生总人数的2%</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院级优秀干部典型</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各学院</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院级社会工作积极分子</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各学院学生总人数的2%</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社会工作实践表现突出者</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各学院</w:t>
            </w:r>
          </w:p>
        </w:tc>
      </w:tr>
      <w:tr>
        <w:tblPrEx>
          <w:tblLayout w:type="fixed"/>
          <w:tblCellMar>
            <w:top w:w="0" w:type="dxa"/>
            <w:left w:w="0" w:type="dxa"/>
            <w:bottom w:w="0" w:type="dxa"/>
            <w:right w:w="0" w:type="dxa"/>
          </w:tblCellMar>
        </w:tblPrEx>
        <w:trPr>
          <w:trHeight w:val="340" w:hRule="atLeast"/>
          <w:jc w:val="center"/>
        </w:trPr>
        <w:tc>
          <w:tcPr>
            <w:tcW w:w="20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优秀寝室长</w:t>
            </w:r>
          </w:p>
        </w:tc>
        <w:tc>
          <w:tcPr>
            <w:tcW w:w="261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全校男、女生寝室总数的10%</w:t>
            </w:r>
          </w:p>
        </w:tc>
        <w:tc>
          <w:tcPr>
            <w:tcW w:w="238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寝室长中工作突出者</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rPr>
                <w:rFonts w:ascii="宋体" w:hAnsi="宋体"/>
                <w:color w:val="000000"/>
                <w:szCs w:val="21"/>
              </w:rPr>
            </w:pPr>
            <w:r>
              <w:rPr>
                <w:rFonts w:hint="eastAsia" w:ascii="宋体" w:hAnsi="宋体"/>
                <w:color w:val="000000"/>
                <w:szCs w:val="21"/>
              </w:rPr>
              <w:t>学生工作处、各学院</w:t>
            </w:r>
          </w:p>
        </w:tc>
      </w:tr>
    </w:tbl>
    <w:p>
      <w:pPr>
        <w:spacing w:line="440" w:lineRule="exact"/>
        <w:ind w:firstLine="472" w:firstLineChars="196"/>
        <w:rPr>
          <w:rFonts w:hint="eastAsia" w:ascii="宋体" w:hAnsi="宋体"/>
          <w:color w:val="000000"/>
          <w:sz w:val="24"/>
        </w:rPr>
      </w:pPr>
      <w:r>
        <w:rPr>
          <w:rFonts w:hint="eastAsia" w:ascii="宋体" w:hAnsi="宋体"/>
          <w:b/>
          <w:color w:val="000000"/>
          <w:sz w:val="24"/>
        </w:rPr>
        <w:t>第三条</w:t>
      </w:r>
      <w:r>
        <w:rPr>
          <w:rFonts w:hint="eastAsia" w:ascii="宋体" w:hAnsi="宋体"/>
          <w:color w:val="000000"/>
          <w:sz w:val="24"/>
        </w:rPr>
        <w:t xml:space="preserve"> 奖学金的发放。校、院两级奖学金归口学生工作处统一预算、发放。</w:t>
      </w:r>
    </w:p>
    <w:p>
      <w:pPr>
        <w:spacing w:before="156" w:beforeLines="50" w:after="156" w:afterLines="50" w:line="480" w:lineRule="exact"/>
        <w:ind w:firstLine="2951" w:firstLineChars="1050"/>
        <w:rPr>
          <w:rFonts w:hint="eastAsia" w:ascii="宋体" w:hAnsi="宋体"/>
          <w:b/>
          <w:color w:val="000000"/>
          <w:sz w:val="28"/>
          <w:szCs w:val="28"/>
        </w:rPr>
      </w:pPr>
    </w:p>
    <w:p>
      <w:pPr>
        <w:spacing w:before="156" w:beforeLines="50" w:after="156" w:afterLines="50" w:line="480" w:lineRule="exact"/>
        <w:ind w:firstLine="2951" w:firstLineChars="1050"/>
        <w:rPr>
          <w:rFonts w:hint="eastAsia" w:ascii="宋体" w:hAnsi="宋体"/>
          <w:b/>
          <w:color w:val="000000"/>
          <w:sz w:val="28"/>
          <w:szCs w:val="28"/>
        </w:rPr>
      </w:pPr>
      <w:r>
        <w:rPr>
          <w:rFonts w:hint="eastAsia" w:ascii="宋体" w:hAnsi="宋体"/>
          <w:b/>
          <w:color w:val="000000"/>
          <w:sz w:val="28"/>
          <w:szCs w:val="28"/>
        </w:rPr>
        <w:t>第二章  评审时间及条件</w:t>
      </w:r>
    </w:p>
    <w:p>
      <w:pPr>
        <w:spacing w:line="440" w:lineRule="exact"/>
        <w:ind w:firstLine="472" w:firstLineChars="196"/>
        <w:rPr>
          <w:rFonts w:hint="eastAsia" w:ascii="宋体" w:hAnsi="宋体"/>
          <w:color w:val="000000"/>
          <w:sz w:val="24"/>
        </w:rPr>
      </w:pPr>
      <w:r>
        <w:rPr>
          <w:rFonts w:hint="eastAsia" w:ascii="宋体" w:hAnsi="宋体"/>
          <w:b/>
          <w:color w:val="000000"/>
          <w:sz w:val="24"/>
        </w:rPr>
        <w:t xml:space="preserve">第四条 </w:t>
      </w:r>
      <w:r>
        <w:rPr>
          <w:rFonts w:hint="eastAsia" w:ascii="宋体" w:hAnsi="宋体"/>
          <w:color w:val="000000"/>
          <w:sz w:val="24"/>
        </w:rPr>
        <w:t>先进个人和集体的各类奖励每学年评定一次，时间定为每年的九月份</w:t>
      </w:r>
    </w:p>
    <w:p>
      <w:pPr>
        <w:spacing w:line="440" w:lineRule="exact"/>
        <w:ind w:firstLine="472" w:firstLineChars="196"/>
        <w:rPr>
          <w:rFonts w:hint="eastAsia" w:ascii="宋体" w:hAnsi="宋体"/>
          <w:color w:val="000000"/>
          <w:sz w:val="24"/>
        </w:rPr>
      </w:pPr>
      <w:r>
        <w:rPr>
          <w:rFonts w:hint="eastAsia" w:ascii="宋体" w:hAnsi="宋体"/>
          <w:b/>
          <w:color w:val="000000"/>
          <w:sz w:val="24"/>
        </w:rPr>
        <w:t>第五条</w:t>
      </w:r>
      <w:r>
        <w:rPr>
          <w:rFonts w:hint="eastAsia" w:ascii="宋体" w:hAnsi="宋体"/>
          <w:color w:val="000000"/>
          <w:sz w:val="24"/>
        </w:rPr>
        <w:t xml:space="preserve"> 学生个人奖励评审条件</w:t>
      </w:r>
    </w:p>
    <w:p>
      <w:pPr>
        <w:spacing w:line="440" w:lineRule="exact"/>
        <w:ind w:firstLine="360" w:firstLineChars="150"/>
        <w:rPr>
          <w:rFonts w:hint="eastAsia" w:ascii="宋体" w:hAnsi="宋体"/>
          <w:color w:val="000000"/>
          <w:sz w:val="24"/>
        </w:rPr>
      </w:pPr>
      <w:r>
        <w:rPr>
          <w:rFonts w:hint="eastAsia" w:ascii="宋体" w:hAnsi="宋体"/>
          <w:color w:val="000000"/>
          <w:sz w:val="24"/>
        </w:rPr>
        <w:t>（一）各类奖励评审基本条件：</w:t>
      </w:r>
    </w:p>
    <w:p>
      <w:pPr>
        <w:spacing w:line="440" w:lineRule="exact"/>
        <w:ind w:firstLine="480" w:firstLineChars="200"/>
        <w:rPr>
          <w:rFonts w:hint="eastAsia" w:ascii="宋体" w:hAnsi="宋体"/>
          <w:color w:val="000000"/>
          <w:sz w:val="24"/>
        </w:rPr>
      </w:pPr>
      <w:r>
        <w:rPr>
          <w:rFonts w:hint="eastAsia" w:ascii="宋体" w:hAnsi="宋体"/>
          <w:color w:val="000000"/>
          <w:sz w:val="24"/>
        </w:rPr>
        <w:t>1、热爱祖国，拥护党的路线、方针和政策，积极参加学校组织的各项活动，自觉遵守法纪，维护社会公德，模范执行高等学校学生行为准则和学校的规章制度。</w:t>
      </w:r>
    </w:p>
    <w:p>
      <w:pPr>
        <w:spacing w:line="440" w:lineRule="exact"/>
        <w:ind w:firstLine="480" w:firstLineChars="200"/>
        <w:rPr>
          <w:rFonts w:hint="eastAsia" w:ascii="宋体" w:hAnsi="宋体"/>
          <w:color w:val="000000"/>
          <w:sz w:val="24"/>
        </w:rPr>
      </w:pPr>
      <w:r>
        <w:rPr>
          <w:rFonts w:hint="eastAsia" w:ascii="宋体" w:hAnsi="宋体"/>
          <w:color w:val="000000"/>
          <w:sz w:val="24"/>
        </w:rPr>
        <w:t>2、尊敬师长，关心集体，团结同学，具有良好的道德品质，表现突出。</w:t>
      </w:r>
    </w:p>
    <w:p>
      <w:pPr>
        <w:spacing w:line="440" w:lineRule="exact"/>
        <w:ind w:firstLine="480" w:firstLineChars="200"/>
        <w:rPr>
          <w:rFonts w:hint="eastAsia" w:ascii="宋体" w:hAnsi="宋体"/>
          <w:color w:val="000000"/>
          <w:sz w:val="24"/>
        </w:rPr>
      </w:pPr>
      <w:r>
        <w:rPr>
          <w:rFonts w:hint="eastAsia" w:ascii="宋体" w:hAnsi="宋体"/>
          <w:color w:val="000000"/>
          <w:sz w:val="24"/>
        </w:rPr>
        <w:t>3、热爱所学专业，学习目的明确，勤奋学习，刻苦钻研，遵守课堂纪律，不迟到，不早退，不旷课。</w:t>
      </w:r>
    </w:p>
    <w:p>
      <w:pPr>
        <w:spacing w:line="440" w:lineRule="exact"/>
        <w:ind w:firstLine="480" w:firstLineChars="200"/>
        <w:rPr>
          <w:rFonts w:hint="eastAsia" w:ascii="宋体" w:hAnsi="宋体"/>
          <w:color w:val="000000"/>
          <w:sz w:val="24"/>
        </w:rPr>
      </w:pPr>
      <w:r>
        <w:rPr>
          <w:rFonts w:hint="eastAsia" w:ascii="宋体" w:hAnsi="宋体"/>
          <w:color w:val="000000"/>
          <w:sz w:val="24"/>
        </w:rPr>
        <w:t>4、每学年所修学分不低于36学分（不含选修课），学分绩点为正分。</w:t>
      </w:r>
    </w:p>
    <w:p>
      <w:pPr>
        <w:spacing w:line="440" w:lineRule="exact"/>
        <w:ind w:firstLine="480" w:firstLineChars="200"/>
        <w:rPr>
          <w:rFonts w:hint="eastAsia" w:ascii="宋体" w:hAnsi="宋体"/>
          <w:color w:val="000000"/>
          <w:sz w:val="24"/>
        </w:rPr>
      </w:pPr>
      <w:r>
        <w:rPr>
          <w:rFonts w:hint="eastAsia" w:ascii="宋体" w:hAnsi="宋体"/>
          <w:color w:val="000000"/>
          <w:sz w:val="24"/>
        </w:rPr>
        <w:t>5、积极参加社会工作和体育锻炼及文娱活动，通过大学生体育锻炼标准。</w:t>
      </w:r>
    </w:p>
    <w:p>
      <w:pPr>
        <w:spacing w:line="440" w:lineRule="exact"/>
        <w:ind w:firstLine="480" w:firstLineChars="200"/>
        <w:rPr>
          <w:rFonts w:hint="eastAsia" w:ascii="宋体" w:hAnsi="宋体"/>
          <w:color w:val="000000"/>
          <w:sz w:val="24"/>
        </w:rPr>
      </w:pPr>
      <w:r>
        <w:rPr>
          <w:rFonts w:hint="eastAsia" w:ascii="宋体" w:hAnsi="宋体"/>
          <w:color w:val="000000"/>
          <w:sz w:val="24"/>
        </w:rPr>
        <w:t>6、在本学年内，未受过纪律处分。凡受过留校察看处分的学生，两年内不能参加各类评奖。</w:t>
      </w:r>
    </w:p>
    <w:p>
      <w:pPr>
        <w:spacing w:line="440" w:lineRule="exact"/>
        <w:ind w:firstLine="480" w:firstLineChars="200"/>
        <w:rPr>
          <w:rFonts w:hint="eastAsia" w:ascii="宋体" w:hAnsi="宋体"/>
          <w:color w:val="000000"/>
          <w:sz w:val="24"/>
        </w:rPr>
      </w:pPr>
      <w:r>
        <w:rPr>
          <w:rFonts w:hint="eastAsia" w:ascii="宋体" w:hAnsi="宋体"/>
          <w:color w:val="000000"/>
          <w:sz w:val="24"/>
        </w:rPr>
        <w:t>7、保留入学资格、休学或因其他原因学习时间不足一学年的学生，不能参加各类评奖。</w:t>
      </w:r>
    </w:p>
    <w:p>
      <w:pPr>
        <w:spacing w:line="440" w:lineRule="exact"/>
        <w:ind w:firstLine="480" w:firstLineChars="200"/>
        <w:rPr>
          <w:rFonts w:hint="eastAsia" w:ascii="宋体" w:hAnsi="宋体"/>
          <w:color w:val="000000"/>
          <w:sz w:val="24"/>
        </w:rPr>
      </w:pPr>
      <w:r>
        <w:rPr>
          <w:rFonts w:hint="eastAsia" w:ascii="宋体" w:hAnsi="宋体"/>
          <w:color w:val="000000"/>
          <w:sz w:val="24"/>
        </w:rPr>
        <w:t>8、不参加寒暑假社会实践活动或虽参加但不提交调查报告或调查报告被评为不合格者，不能参加各类评奖。</w:t>
      </w:r>
    </w:p>
    <w:p>
      <w:pPr>
        <w:spacing w:line="440" w:lineRule="exact"/>
        <w:ind w:firstLine="480" w:firstLineChars="200"/>
        <w:rPr>
          <w:rFonts w:hint="eastAsia" w:ascii="宋体" w:hAnsi="宋体"/>
          <w:color w:val="000000"/>
          <w:sz w:val="24"/>
        </w:rPr>
      </w:pPr>
      <w:r>
        <w:rPr>
          <w:rFonts w:hint="eastAsia" w:ascii="宋体" w:hAnsi="宋体"/>
          <w:color w:val="000000"/>
          <w:sz w:val="24"/>
        </w:rPr>
        <w:t>9、没有申报大学生素质拓展认证的，不能参加各类评奖。</w:t>
      </w:r>
    </w:p>
    <w:p>
      <w:pPr>
        <w:spacing w:line="440" w:lineRule="exact"/>
        <w:ind w:firstLine="360" w:firstLineChars="150"/>
        <w:rPr>
          <w:rFonts w:hint="eastAsia" w:ascii="宋体" w:hAnsi="宋体"/>
          <w:color w:val="000000"/>
          <w:sz w:val="24"/>
        </w:rPr>
      </w:pPr>
      <w:r>
        <w:rPr>
          <w:rFonts w:hint="eastAsia" w:ascii="宋体" w:hAnsi="宋体"/>
          <w:color w:val="000000"/>
          <w:sz w:val="24"/>
        </w:rPr>
        <w:t>（二）各类奖励具体评定条件：</w:t>
      </w:r>
    </w:p>
    <w:p>
      <w:pPr>
        <w:spacing w:line="440" w:lineRule="exact"/>
        <w:ind w:firstLine="480" w:firstLineChars="200"/>
        <w:rPr>
          <w:rFonts w:hint="eastAsia" w:ascii="宋体" w:hAnsi="宋体"/>
          <w:color w:val="000000"/>
          <w:sz w:val="24"/>
        </w:rPr>
      </w:pPr>
      <w:r>
        <w:rPr>
          <w:rFonts w:hint="eastAsia" w:ascii="宋体" w:hAnsi="宋体"/>
          <w:color w:val="000000"/>
          <w:sz w:val="24"/>
        </w:rPr>
        <w:t>1、校级三好学生标兵（特等奖学金）：学习成绩特别优秀，在各学院内为第一名，学分绩点最高，每学年考试考查课（不含任选课）平均学分绩点达到3.5，素质拓展学分绩点排名在同年级学生的前5％以内。</w:t>
      </w:r>
    </w:p>
    <w:p>
      <w:pPr>
        <w:spacing w:line="440" w:lineRule="exact"/>
        <w:ind w:firstLine="480" w:firstLineChars="200"/>
        <w:rPr>
          <w:rFonts w:hint="eastAsia" w:ascii="宋体" w:hAnsi="宋体"/>
          <w:color w:val="000000"/>
          <w:sz w:val="24"/>
        </w:rPr>
      </w:pPr>
      <w:r>
        <w:rPr>
          <w:rFonts w:hint="eastAsia" w:ascii="宋体" w:hAnsi="宋体"/>
          <w:color w:val="000000"/>
          <w:sz w:val="24"/>
        </w:rPr>
        <w:t>2、校级三好学生（一等奖学金）：学习勤奋、刻苦，本学年学分绩点为本班第一名，若第一名被评为特等奖学金，名额空缺不顺延，如出现总学分绩点并列的情况，推荐专业课学分绩点最高的参评；每学年考试考查课（不含任选课）平均学分绩点达到3，素质拓展学分绩点排名在同年级学生的前10％以内。</w:t>
      </w:r>
    </w:p>
    <w:p>
      <w:pPr>
        <w:spacing w:line="440" w:lineRule="exact"/>
        <w:ind w:firstLine="480" w:firstLineChars="200"/>
        <w:rPr>
          <w:rFonts w:hint="eastAsia" w:ascii="宋体" w:hAnsi="宋体"/>
          <w:color w:val="000000"/>
          <w:sz w:val="24"/>
        </w:rPr>
      </w:pPr>
      <w:r>
        <w:rPr>
          <w:rFonts w:hint="eastAsia" w:ascii="宋体" w:hAnsi="宋体"/>
          <w:color w:val="000000"/>
          <w:sz w:val="24"/>
        </w:rPr>
        <w:t>3、院级三好学生（二等奖学金）：学习勤奋、刻苦，本学年学习绩点名次原则上列本班第二名，如出现总绩点并列的情况，推荐专业课绩点最高的参评；每学年考试考查课（不含任选课）平均学分绩点达到2.5，学生素质拓展学分绩点排名在本班学生的前10名以内。</w:t>
      </w:r>
    </w:p>
    <w:p>
      <w:pPr>
        <w:spacing w:line="440" w:lineRule="exact"/>
        <w:ind w:firstLine="480" w:firstLineChars="200"/>
        <w:rPr>
          <w:rFonts w:hint="eastAsia" w:ascii="宋体" w:hAnsi="宋体"/>
          <w:color w:val="000000"/>
          <w:sz w:val="24"/>
        </w:rPr>
      </w:pPr>
      <w:r>
        <w:rPr>
          <w:rFonts w:hint="eastAsia" w:ascii="宋体" w:hAnsi="宋体"/>
          <w:color w:val="000000"/>
          <w:sz w:val="24"/>
        </w:rPr>
        <w:t>4、院级三好学生（三等奖学金）：学习勤奋、刻苦，本学年学习绩点名次原则上列本班第三、四名，如出现总绩点并列的情况，推荐专业课绩点最高的参评；每学年考试考查课（不含任选课）平均学分绩点达到2.5，学生素质拓展学分绩点排名在本班学生的前10名以内。</w:t>
      </w:r>
    </w:p>
    <w:p>
      <w:pPr>
        <w:spacing w:line="440" w:lineRule="exact"/>
        <w:ind w:firstLine="480" w:firstLineChars="200"/>
        <w:rPr>
          <w:rFonts w:hint="eastAsia" w:ascii="宋体" w:hAnsi="宋体"/>
          <w:color w:val="000000"/>
          <w:sz w:val="24"/>
        </w:rPr>
      </w:pPr>
      <w:r>
        <w:rPr>
          <w:rFonts w:hint="eastAsia" w:ascii="宋体" w:hAnsi="宋体"/>
          <w:color w:val="000000"/>
          <w:sz w:val="24"/>
        </w:rPr>
        <w:t>5、学业进步奖学金：学习勤奋、刻苦，本学年学业进步幅度大，学习绩点分名次列本班学生的前50％以内；每学年考试考查课（不含任选课）平均学分绩点达到2，学生素质拓展学分绩点排名在本班学生的前30％以内。</w:t>
      </w:r>
    </w:p>
    <w:p>
      <w:pPr>
        <w:spacing w:line="440" w:lineRule="exact"/>
        <w:ind w:firstLine="480" w:firstLineChars="200"/>
        <w:rPr>
          <w:rFonts w:hint="eastAsia" w:ascii="宋体" w:hAnsi="宋体"/>
          <w:color w:val="000000"/>
          <w:sz w:val="24"/>
        </w:rPr>
      </w:pPr>
      <w:r>
        <w:rPr>
          <w:rFonts w:hint="eastAsia" w:ascii="宋体" w:hAnsi="宋体"/>
          <w:color w:val="000000"/>
          <w:sz w:val="24"/>
        </w:rPr>
        <w:t>6、校级优秀学生干部：严格遵守学校各项规章制度，热心公务且做出一定的成绩；工作认真负责，坚持原则，勇于创新，敢抓敢管敢干，积极完成组织交给的任务，乐于为同学们服务；每学年考试考查课（不含任选课）平均学分绩点达到2，素质拓展学分绩点排名在本班学生的前15名以内。</w:t>
      </w:r>
    </w:p>
    <w:p>
      <w:pPr>
        <w:spacing w:line="440" w:lineRule="exact"/>
        <w:ind w:firstLine="480" w:firstLineChars="200"/>
        <w:rPr>
          <w:rFonts w:hint="eastAsia" w:ascii="宋体" w:hAnsi="宋体"/>
          <w:color w:val="000000"/>
          <w:sz w:val="24"/>
        </w:rPr>
      </w:pPr>
      <w:r>
        <w:rPr>
          <w:rFonts w:hint="eastAsia" w:ascii="宋体" w:hAnsi="宋体"/>
          <w:color w:val="000000"/>
          <w:sz w:val="24"/>
        </w:rPr>
        <w:t>7、校级社会工作积极分子：担任社会事务性工作积极肯干，认真负责，开拓性强，卓有成效；模范遵守校规校纪，在同学中享有一定威望；在体育、文娱方面卓有成效；素质拓展学分绩点排名在本班学生的前20名以内。</w:t>
      </w:r>
    </w:p>
    <w:p>
      <w:pPr>
        <w:spacing w:line="440" w:lineRule="exact"/>
        <w:ind w:firstLine="480" w:firstLineChars="200"/>
        <w:rPr>
          <w:rFonts w:hint="eastAsia" w:ascii="宋体" w:hAnsi="宋体"/>
          <w:color w:val="000000"/>
          <w:sz w:val="24"/>
        </w:rPr>
      </w:pPr>
      <w:r>
        <w:rPr>
          <w:rFonts w:hint="eastAsia" w:ascii="宋体" w:hAnsi="宋体"/>
          <w:color w:val="000000"/>
          <w:sz w:val="24"/>
        </w:rPr>
        <w:t>8、院级优秀学生干部：各学院参照本办法自行制定评审办法。</w:t>
      </w:r>
    </w:p>
    <w:p>
      <w:pPr>
        <w:spacing w:line="440" w:lineRule="exact"/>
        <w:ind w:firstLine="480" w:firstLineChars="200"/>
        <w:rPr>
          <w:rFonts w:hint="eastAsia" w:ascii="宋体" w:hAnsi="宋体"/>
          <w:color w:val="000000"/>
          <w:sz w:val="24"/>
        </w:rPr>
      </w:pPr>
      <w:r>
        <w:rPr>
          <w:rFonts w:hint="eastAsia" w:ascii="宋体" w:hAnsi="宋体"/>
          <w:color w:val="000000"/>
          <w:sz w:val="24"/>
        </w:rPr>
        <w:t>9、院级社会工作积极分子：各学院参照本办法自行制定评审办法。</w:t>
      </w:r>
    </w:p>
    <w:p>
      <w:pPr>
        <w:spacing w:line="440" w:lineRule="exact"/>
        <w:ind w:firstLine="480" w:firstLineChars="200"/>
        <w:rPr>
          <w:rFonts w:hint="eastAsia" w:ascii="宋体" w:hAnsi="宋体"/>
          <w:color w:val="000000"/>
          <w:sz w:val="24"/>
        </w:rPr>
      </w:pPr>
      <w:r>
        <w:rPr>
          <w:rFonts w:hint="eastAsia" w:ascii="宋体" w:hAnsi="宋体"/>
          <w:color w:val="000000"/>
          <w:sz w:val="24"/>
        </w:rPr>
        <w:t>10、优秀寝室长：</w:t>
      </w:r>
    </w:p>
    <w:p>
      <w:pPr>
        <w:spacing w:line="440" w:lineRule="exact"/>
        <w:ind w:firstLine="480" w:firstLineChars="200"/>
        <w:rPr>
          <w:rFonts w:hint="eastAsia" w:ascii="宋体" w:hAnsi="宋体"/>
          <w:color w:val="000000"/>
          <w:sz w:val="24"/>
        </w:rPr>
      </w:pPr>
      <w:r>
        <w:rPr>
          <w:rFonts w:hint="eastAsia" w:ascii="宋体" w:hAnsi="宋体"/>
          <w:color w:val="000000"/>
          <w:sz w:val="24"/>
        </w:rPr>
        <w:t>①能带领全寝室成员，团结互助，文明礼貌，形成人人积极进取、凝聚力强的良好室风；</w:t>
      </w:r>
    </w:p>
    <w:p>
      <w:pPr>
        <w:spacing w:line="440" w:lineRule="exact"/>
        <w:ind w:firstLine="480" w:firstLineChars="200"/>
        <w:rPr>
          <w:rFonts w:hint="eastAsia" w:ascii="宋体" w:hAnsi="宋体"/>
          <w:color w:val="000000"/>
          <w:sz w:val="24"/>
        </w:rPr>
      </w:pPr>
      <w:r>
        <w:rPr>
          <w:rFonts w:hint="eastAsia" w:ascii="宋体" w:hAnsi="宋体"/>
          <w:color w:val="000000"/>
          <w:sz w:val="24"/>
        </w:rPr>
        <w:t>②能根据学校、学院的安排，有计划地组织学习；</w:t>
      </w:r>
    </w:p>
    <w:p>
      <w:pPr>
        <w:spacing w:line="440" w:lineRule="exact"/>
        <w:ind w:firstLine="480" w:firstLineChars="200"/>
        <w:rPr>
          <w:rFonts w:hint="eastAsia" w:ascii="宋体" w:hAnsi="宋体"/>
          <w:color w:val="000000"/>
          <w:sz w:val="24"/>
        </w:rPr>
      </w:pPr>
      <w:r>
        <w:rPr>
          <w:rFonts w:hint="eastAsia" w:ascii="宋体" w:hAnsi="宋体"/>
          <w:color w:val="000000"/>
          <w:sz w:val="24"/>
        </w:rPr>
        <w:t>③寝室所有成员按时作息，无在寝室内抽烟、喝酒、吵闹等不良习惯；</w:t>
      </w:r>
    </w:p>
    <w:p>
      <w:pPr>
        <w:spacing w:line="440" w:lineRule="exact"/>
        <w:ind w:firstLine="480" w:firstLineChars="200"/>
        <w:rPr>
          <w:rFonts w:hint="eastAsia" w:ascii="宋体" w:hAnsi="宋体"/>
          <w:color w:val="000000"/>
          <w:sz w:val="24"/>
        </w:rPr>
      </w:pPr>
      <w:r>
        <w:rPr>
          <w:rFonts w:hint="eastAsia" w:ascii="宋体" w:hAnsi="宋体"/>
          <w:color w:val="000000"/>
          <w:sz w:val="24"/>
        </w:rPr>
        <w:t>④没有打牌赌博、打架斗殴、使用大功率、夜不归宿等违纪现象。任何《学生工作周报》上有违纪记录的寝室不得参与评比；</w:t>
      </w:r>
    </w:p>
    <w:p>
      <w:pPr>
        <w:spacing w:line="440" w:lineRule="exact"/>
        <w:ind w:firstLine="480" w:firstLineChars="200"/>
        <w:rPr>
          <w:rFonts w:hint="eastAsia" w:ascii="宋体" w:hAnsi="宋体"/>
          <w:color w:val="000000"/>
          <w:sz w:val="24"/>
        </w:rPr>
      </w:pPr>
      <w:r>
        <w:rPr>
          <w:rFonts w:hint="eastAsia" w:ascii="宋体" w:hAnsi="宋体"/>
          <w:color w:val="000000"/>
          <w:sz w:val="24"/>
        </w:rPr>
        <w:t>⑤寝室干净、整洁，所有日常用品放置整齐，寝室成员个人卫生习惯好，寝室门口无垃圾堆放现象；</w:t>
      </w:r>
    </w:p>
    <w:p>
      <w:pPr>
        <w:spacing w:line="440" w:lineRule="exact"/>
        <w:ind w:firstLine="480" w:firstLineChars="200"/>
        <w:rPr>
          <w:rFonts w:hint="eastAsia" w:ascii="宋体" w:hAnsi="宋体"/>
          <w:color w:val="000000"/>
          <w:sz w:val="24"/>
        </w:rPr>
      </w:pPr>
      <w:r>
        <w:rPr>
          <w:rFonts w:hint="eastAsia" w:ascii="宋体" w:hAnsi="宋体"/>
          <w:color w:val="000000"/>
          <w:sz w:val="24"/>
        </w:rPr>
        <w:t>⑥素质拓展学分绩点排名在本班学生的前30名以内。</w:t>
      </w:r>
    </w:p>
    <w:p>
      <w:pPr>
        <w:spacing w:line="440" w:lineRule="exact"/>
        <w:ind w:firstLine="482" w:firstLineChars="200"/>
        <w:rPr>
          <w:rFonts w:hint="eastAsia" w:ascii="宋体" w:hAnsi="宋体"/>
          <w:color w:val="000000"/>
          <w:sz w:val="24"/>
        </w:rPr>
      </w:pPr>
      <w:r>
        <w:rPr>
          <w:rFonts w:hint="eastAsia" w:ascii="宋体" w:hAnsi="宋体"/>
          <w:b/>
          <w:color w:val="000000"/>
          <w:sz w:val="24"/>
        </w:rPr>
        <w:t xml:space="preserve">第六条 </w:t>
      </w:r>
      <w:r>
        <w:rPr>
          <w:rFonts w:hint="eastAsia" w:ascii="宋体" w:hAnsi="宋体"/>
          <w:color w:val="000000"/>
          <w:sz w:val="24"/>
        </w:rPr>
        <w:t>学生集体奖励评审条件</w:t>
      </w:r>
    </w:p>
    <w:p>
      <w:pPr>
        <w:spacing w:line="440" w:lineRule="exact"/>
        <w:ind w:firstLine="480" w:firstLineChars="200"/>
        <w:rPr>
          <w:rFonts w:hint="eastAsia" w:ascii="宋体" w:hAnsi="宋体"/>
          <w:color w:val="000000"/>
          <w:sz w:val="24"/>
        </w:rPr>
      </w:pPr>
      <w:r>
        <w:rPr>
          <w:rFonts w:hint="eastAsia" w:ascii="宋体" w:hAnsi="宋体"/>
          <w:color w:val="000000"/>
          <w:sz w:val="24"/>
        </w:rPr>
        <w:t>（一）校级先进班集体</w:t>
      </w:r>
    </w:p>
    <w:p>
      <w:pPr>
        <w:spacing w:line="440" w:lineRule="exact"/>
        <w:ind w:firstLine="600" w:firstLineChars="250"/>
        <w:rPr>
          <w:rFonts w:hint="eastAsia" w:ascii="宋体" w:hAnsi="宋体"/>
          <w:color w:val="000000"/>
          <w:sz w:val="24"/>
        </w:rPr>
      </w:pPr>
      <w:r>
        <w:rPr>
          <w:rFonts w:hint="eastAsia" w:ascii="宋体" w:hAnsi="宋体"/>
          <w:color w:val="000000"/>
          <w:sz w:val="24"/>
        </w:rPr>
        <w:t>1、全班同学认真学习马列主义、毛泽东思想、邓小平理论、“三个代表”思想，上好思想政治理论课和心理健康教育课。</w:t>
      </w:r>
    </w:p>
    <w:p>
      <w:pPr>
        <w:spacing w:line="440" w:lineRule="exact"/>
        <w:ind w:firstLine="480" w:firstLineChars="200"/>
        <w:rPr>
          <w:rFonts w:hint="eastAsia" w:ascii="宋体" w:hAnsi="宋体"/>
          <w:color w:val="000000"/>
          <w:sz w:val="24"/>
        </w:rPr>
      </w:pPr>
      <w:r>
        <w:rPr>
          <w:rFonts w:hint="eastAsia" w:ascii="宋体" w:hAnsi="宋体"/>
          <w:color w:val="000000"/>
          <w:sz w:val="24"/>
        </w:rPr>
        <w:t>2、全班同学能严格遵守学校各项规章制度，同学之间能团结友爱、互相帮助、互相学习，班风良好。</w:t>
      </w:r>
    </w:p>
    <w:p>
      <w:pPr>
        <w:spacing w:line="440" w:lineRule="exact"/>
        <w:ind w:firstLine="480" w:firstLineChars="200"/>
        <w:rPr>
          <w:rFonts w:hint="eastAsia" w:ascii="宋体" w:hAnsi="宋体"/>
          <w:color w:val="000000"/>
          <w:sz w:val="24"/>
        </w:rPr>
      </w:pPr>
      <w:r>
        <w:rPr>
          <w:rFonts w:hint="eastAsia" w:ascii="宋体" w:hAnsi="宋体"/>
          <w:color w:val="000000"/>
          <w:sz w:val="24"/>
        </w:rPr>
        <w:t>3、全班同学学习刻苦、学习目的明确、学习态度端正；专业思想牢固，求知欲强；课堂秩序好，班上学习风气浓，没有考试舞弊现象；积极参加社会实践，有一定成果。</w:t>
      </w:r>
    </w:p>
    <w:p>
      <w:pPr>
        <w:spacing w:line="440" w:lineRule="exact"/>
        <w:ind w:firstLine="480" w:firstLineChars="200"/>
        <w:rPr>
          <w:rFonts w:hint="eastAsia" w:ascii="宋体" w:hAnsi="宋体"/>
          <w:color w:val="000000"/>
          <w:sz w:val="24"/>
        </w:rPr>
      </w:pPr>
      <w:r>
        <w:rPr>
          <w:rFonts w:hint="eastAsia" w:ascii="宋体" w:hAnsi="宋体"/>
          <w:color w:val="000000"/>
          <w:sz w:val="24"/>
        </w:rPr>
        <w:t>4、全班同学坚持锻炼身体，认真上好体育课，成绩良好，并积极参加大学生素质拓展活动，讲究卫生，身体健康。</w:t>
      </w:r>
    </w:p>
    <w:p>
      <w:pPr>
        <w:spacing w:line="440" w:lineRule="exact"/>
        <w:ind w:firstLine="480" w:firstLineChars="200"/>
        <w:rPr>
          <w:rFonts w:hint="eastAsia" w:ascii="宋体" w:hAnsi="宋体"/>
          <w:color w:val="000000"/>
          <w:sz w:val="24"/>
        </w:rPr>
      </w:pPr>
      <w:r>
        <w:rPr>
          <w:rFonts w:hint="eastAsia" w:ascii="宋体" w:hAnsi="宋体"/>
          <w:color w:val="000000"/>
          <w:sz w:val="24"/>
        </w:rPr>
        <w:t>5、无违反学校其它有关规定者。</w:t>
      </w:r>
    </w:p>
    <w:p>
      <w:pPr>
        <w:spacing w:line="440" w:lineRule="exact"/>
        <w:ind w:firstLine="480" w:firstLineChars="200"/>
        <w:rPr>
          <w:rFonts w:hint="eastAsia" w:ascii="宋体" w:hAnsi="宋体"/>
          <w:color w:val="000000"/>
          <w:sz w:val="24"/>
        </w:rPr>
      </w:pPr>
      <w:r>
        <w:rPr>
          <w:rFonts w:hint="eastAsia" w:ascii="宋体" w:hAnsi="宋体"/>
          <w:color w:val="000000"/>
          <w:sz w:val="24"/>
        </w:rPr>
        <w:t>6、实际效果好（统计数据以学年度为准）。</w:t>
      </w:r>
    </w:p>
    <w:p>
      <w:pPr>
        <w:spacing w:line="440" w:lineRule="exact"/>
        <w:ind w:firstLine="480" w:firstLineChars="200"/>
        <w:rPr>
          <w:rFonts w:hint="eastAsia" w:ascii="宋体" w:hAnsi="宋体"/>
          <w:color w:val="000000"/>
          <w:sz w:val="24"/>
        </w:rPr>
      </w:pPr>
      <w:r>
        <w:rPr>
          <w:rFonts w:hint="eastAsia" w:ascii="宋体" w:hAnsi="宋体"/>
          <w:color w:val="000000"/>
          <w:sz w:val="24"/>
        </w:rPr>
        <w:t>①参加学校党校或党章学习小组的学生比例名列前茅；</w:t>
      </w:r>
    </w:p>
    <w:p>
      <w:pPr>
        <w:spacing w:line="440" w:lineRule="exact"/>
        <w:ind w:firstLine="480" w:firstLineChars="200"/>
        <w:rPr>
          <w:rFonts w:hint="eastAsia" w:ascii="宋体" w:hAnsi="宋体"/>
          <w:color w:val="000000"/>
          <w:sz w:val="24"/>
        </w:rPr>
      </w:pPr>
      <w:r>
        <w:rPr>
          <w:rFonts w:hint="eastAsia" w:ascii="宋体" w:hAnsi="宋体"/>
          <w:color w:val="000000"/>
          <w:sz w:val="24"/>
        </w:rPr>
        <w:t>②重修率低于同年级平均值（必修课和限选课）；</w:t>
      </w:r>
    </w:p>
    <w:p>
      <w:pPr>
        <w:spacing w:line="440" w:lineRule="exact"/>
        <w:ind w:firstLine="480" w:firstLineChars="200"/>
        <w:rPr>
          <w:rFonts w:hint="eastAsia" w:ascii="宋体" w:hAnsi="宋体"/>
          <w:color w:val="000000"/>
          <w:sz w:val="24"/>
        </w:rPr>
      </w:pPr>
      <w:r>
        <w:rPr>
          <w:rFonts w:hint="eastAsia" w:ascii="宋体" w:hAnsi="宋体"/>
          <w:color w:val="000000"/>
          <w:sz w:val="24"/>
        </w:rPr>
        <w:t>③学分绩点高于所在年级的平均值，且学校规定的统考成绩要高于全年级的平均值。</w:t>
      </w:r>
    </w:p>
    <w:p>
      <w:pPr>
        <w:spacing w:line="440" w:lineRule="exact"/>
        <w:ind w:firstLine="360" w:firstLineChars="150"/>
        <w:rPr>
          <w:rFonts w:hint="eastAsia" w:ascii="宋体" w:hAnsi="宋体"/>
          <w:color w:val="000000"/>
          <w:sz w:val="24"/>
        </w:rPr>
      </w:pPr>
      <w:r>
        <w:rPr>
          <w:rFonts w:hint="eastAsia" w:ascii="宋体" w:hAnsi="宋体"/>
          <w:color w:val="000000"/>
          <w:sz w:val="24"/>
        </w:rPr>
        <w:t>（二）校级优良学风班集体</w:t>
      </w:r>
    </w:p>
    <w:p>
      <w:pPr>
        <w:spacing w:line="440" w:lineRule="exact"/>
        <w:ind w:firstLine="480" w:firstLineChars="200"/>
        <w:rPr>
          <w:rFonts w:hint="eastAsia" w:ascii="宋体" w:hAnsi="宋体"/>
          <w:color w:val="000000"/>
          <w:sz w:val="24"/>
        </w:rPr>
      </w:pPr>
      <w:r>
        <w:rPr>
          <w:rFonts w:hint="eastAsia" w:ascii="宋体" w:hAnsi="宋体"/>
          <w:color w:val="000000"/>
          <w:sz w:val="24"/>
        </w:rPr>
        <w:t>1、每学期制定有切实可行的班级学风建设实施细则。</w:t>
      </w:r>
    </w:p>
    <w:p>
      <w:pPr>
        <w:spacing w:line="440" w:lineRule="exact"/>
        <w:ind w:firstLine="480" w:firstLineChars="200"/>
        <w:rPr>
          <w:rFonts w:hint="eastAsia" w:ascii="宋体" w:hAnsi="宋体"/>
          <w:color w:val="000000"/>
          <w:sz w:val="24"/>
        </w:rPr>
      </w:pPr>
      <w:r>
        <w:rPr>
          <w:rFonts w:hint="eastAsia" w:ascii="宋体" w:hAnsi="宋体"/>
          <w:color w:val="000000"/>
          <w:sz w:val="24"/>
        </w:rPr>
        <w:t>2、学风建设措施得力：</w:t>
      </w:r>
    </w:p>
    <w:p>
      <w:pPr>
        <w:spacing w:line="440" w:lineRule="exact"/>
        <w:ind w:firstLine="480" w:firstLineChars="200"/>
        <w:rPr>
          <w:rFonts w:hint="eastAsia" w:ascii="宋体" w:hAnsi="宋体"/>
          <w:color w:val="000000"/>
          <w:sz w:val="24"/>
        </w:rPr>
      </w:pPr>
      <w:r>
        <w:rPr>
          <w:rFonts w:hint="eastAsia" w:ascii="宋体" w:hAnsi="宋体"/>
          <w:color w:val="000000"/>
          <w:sz w:val="24"/>
        </w:rPr>
        <w:t>①一学期开展了两次辅导员、 任课老师、学生代表联席会议；</w:t>
      </w:r>
    </w:p>
    <w:p>
      <w:pPr>
        <w:spacing w:line="440" w:lineRule="exact"/>
        <w:ind w:firstLine="480" w:firstLineChars="200"/>
        <w:rPr>
          <w:rFonts w:hint="eastAsia" w:ascii="宋体" w:hAnsi="宋体"/>
          <w:color w:val="000000"/>
          <w:sz w:val="24"/>
        </w:rPr>
      </w:pPr>
      <w:r>
        <w:rPr>
          <w:rFonts w:hint="eastAsia" w:ascii="宋体" w:hAnsi="宋体"/>
          <w:color w:val="000000"/>
          <w:sz w:val="24"/>
        </w:rPr>
        <w:t>②一学期开展了两次与学习有关的主题班会；</w:t>
      </w:r>
    </w:p>
    <w:p>
      <w:pPr>
        <w:spacing w:line="440" w:lineRule="exact"/>
        <w:ind w:firstLine="480" w:firstLineChars="200"/>
        <w:rPr>
          <w:rFonts w:hint="eastAsia" w:ascii="宋体" w:hAnsi="宋体"/>
          <w:color w:val="000000"/>
          <w:sz w:val="24"/>
        </w:rPr>
      </w:pPr>
      <w:r>
        <w:rPr>
          <w:rFonts w:hint="eastAsia" w:ascii="宋体" w:hAnsi="宋体"/>
          <w:color w:val="000000"/>
          <w:sz w:val="24"/>
        </w:rPr>
        <w:t>③一学期开展了两次与学习有关的各种竞赛活动；</w:t>
      </w:r>
    </w:p>
    <w:p>
      <w:pPr>
        <w:spacing w:line="440" w:lineRule="exact"/>
        <w:ind w:firstLine="480" w:firstLineChars="200"/>
        <w:rPr>
          <w:rFonts w:hint="eastAsia" w:ascii="宋体" w:hAnsi="宋体"/>
          <w:color w:val="000000"/>
          <w:sz w:val="24"/>
        </w:rPr>
      </w:pPr>
      <w:r>
        <w:rPr>
          <w:rFonts w:hint="eastAsia" w:ascii="宋体" w:hAnsi="宋体"/>
          <w:color w:val="000000"/>
          <w:sz w:val="24"/>
        </w:rPr>
        <w:t>④落实了任课教师帮带制度，且有一定效果；</w:t>
      </w:r>
    </w:p>
    <w:p>
      <w:pPr>
        <w:spacing w:line="440" w:lineRule="exact"/>
        <w:ind w:firstLine="480" w:firstLineChars="200"/>
        <w:rPr>
          <w:rFonts w:hint="eastAsia" w:ascii="宋体" w:hAnsi="宋体"/>
          <w:color w:val="000000"/>
          <w:sz w:val="24"/>
        </w:rPr>
      </w:pPr>
      <w:r>
        <w:rPr>
          <w:rFonts w:hint="eastAsia" w:ascii="宋体" w:hAnsi="宋体"/>
          <w:color w:val="000000"/>
          <w:sz w:val="24"/>
        </w:rPr>
        <w:t>⑤落实了同学之间的帮带制度，且有一定效果；</w:t>
      </w:r>
    </w:p>
    <w:p>
      <w:pPr>
        <w:spacing w:line="440" w:lineRule="exact"/>
        <w:ind w:firstLine="480" w:firstLineChars="200"/>
        <w:rPr>
          <w:rFonts w:hint="eastAsia" w:ascii="宋体" w:hAnsi="宋体"/>
          <w:color w:val="000000"/>
          <w:sz w:val="24"/>
        </w:rPr>
      </w:pPr>
      <w:r>
        <w:rPr>
          <w:rFonts w:hint="eastAsia" w:ascii="宋体" w:hAnsi="宋体"/>
          <w:color w:val="000000"/>
          <w:sz w:val="24"/>
        </w:rPr>
        <w:t>⑥切实遵守《教学区管理制度》，有一个良好的班级学习环境。</w:t>
      </w:r>
    </w:p>
    <w:p>
      <w:pPr>
        <w:spacing w:line="440" w:lineRule="exact"/>
        <w:ind w:firstLine="480" w:firstLineChars="200"/>
        <w:rPr>
          <w:rFonts w:hint="eastAsia" w:ascii="宋体" w:hAnsi="宋体"/>
          <w:color w:val="000000"/>
          <w:sz w:val="24"/>
        </w:rPr>
      </w:pPr>
      <w:r>
        <w:rPr>
          <w:rFonts w:hint="eastAsia" w:ascii="宋体" w:hAnsi="宋体"/>
          <w:color w:val="000000"/>
          <w:sz w:val="24"/>
        </w:rPr>
        <w:t>3、学风建设效果显著：</w:t>
      </w:r>
    </w:p>
    <w:p>
      <w:pPr>
        <w:spacing w:line="440" w:lineRule="exact"/>
        <w:ind w:firstLine="480" w:firstLineChars="200"/>
        <w:rPr>
          <w:rFonts w:hint="eastAsia" w:ascii="宋体" w:hAnsi="宋体"/>
          <w:color w:val="000000"/>
          <w:sz w:val="24"/>
        </w:rPr>
      </w:pPr>
      <w:r>
        <w:rPr>
          <w:rFonts w:hint="eastAsia" w:ascii="宋体" w:hAnsi="宋体"/>
          <w:color w:val="000000"/>
          <w:sz w:val="24"/>
        </w:rPr>
        <w:t>①全班同学学习目的明确、学习态度端正、求知欲强、课程秩序好，迟到、早退、旷课现象极少，全学期出勤率90%以上；</w:t>
      </w:r>
    </w:p>
    <w:p>
      <w:pPr>
        <w:spacing w:line="440" w:lineRule="exact"/>
        <w:ind w:firstLine="480" w:firstLineChars="200"/>
        <w:rPr>
          <w:rFonts w:hint="eastAsia" w:ascii="宋体" w:hAnsi="宋体"/>
          <w:color w:val="000000"/>
          <w:sz w:val="24"/>
        </w:rPr>
      </w:pPr>
      <w:r>
        <w:rPr>
          <w:rFonts w:hint="eastAsia" w:ascii="宋体" w:hAnsi="宋体"/>
          <w:color w:val="000000"/>
          <w:sz w:val="24"/>
        </w:rPr>
        <w:t>②晚自习到位率在90%以上，学习气氛浓，纪律好；</w:t>
      </w:r>
    </w:p>
    <w:p>
      <w:pPr>
        <w:spacing w:line="440" w:lineRule="exact"/>
        <w:ind w:firstLine="480" w:firstLineChars="200"/>
        <w:rPr>
          <w:rFonts w:hint="eastAsia" w:ascii="宋体" w:hAnsi="宋体"/>
          <w:color w:val="000000"/>
          <w:sz w:val="24"/>
        </w:rPr>
      </w:pPr>
      <w:r>
        <w:rPr>
          <w:rFonts w:hint="eastAsia" w:ascii="宋体" w:hAnsi="宋体"/>
          <w:color w:val="000000"/>
          <w:sz w:val="24"/>
        </w:rPr>
        <w:t>③一学期内无一人次考试舞弊现象；</w:t>
      </w:r>
    </w:p>
    <w:p>
      <w:pPr>
        <w:spacing w:line="440" w:lineRule="exact"/>
        <w:ind w:firstLine="480" w:firstLineChars="200"/>
        <w:rPr>
          <w:rFonts w:hint="eastAsia" w:ascii="宋体" w:hAnsi="宋体"/>
          <w:color w:val="000000"/>
          <w:sz w:val="24"/>
        </w:rPr>
      </w:pPr>
      <w:r>
        <w:rPr>
          <w:rFonts w:hint="eastAsia" w:ascii="宋体" w:hAnsi="宋体"/>
          <w:color w:val="000000"/>
          <w:sz w:val="24"/>
        </w:rPr>
        <w:t>④一学期必修课整体及格率在90%以上；</w:t>
      </w:r>
    </w:p>
    <w:p>
      <w:pPr>
        <w:spacing w:line="440" w:lineRule="exact"/>
        <w:ind w:firstLine="480" w:firstLineChars="200"/>
        <w:rPr>
          <w:rFonts w:hint="eastAsia" w:ascii="宋体" w:hAnsi="宋体"/>
          <w:color w:val="000000"/>
          <w:sz w:val="24"/>
        </w:rPr>
      </w:pPr>
      <w:r>
        <w:rPr>
          <w:rFonts w:hint="eastAsia" w:ascii="宋体" w:hAnsi="宋体"/>
          <w:color w:val="000000"/>
          <w:sz w:val="24"/>
        </w:rPr>
        <w:t>⑤在各类级别的竞赛活动中获奖人次多，就业竞争力强，创新能力强。</w:t>
      </w:r>
    </w:p>
    <w:p>
      <w:pPr>
        <w:spacing w:line="440" w:lineRule="exact"/>
        <w:ind w:firstLine="360" w:firstLineChars="150"/>
        <w:rPr>
          <w:rFonts w:hint="eastAsia" w:ascii="宋体" w:hAnsi="宋体"/>
          <w:color w:val="000000"/>
          <w:sz w:val="24"/>
        </w:rPr>
      </w:pPr>
      <w:r>
        <w:rPr>
          <w:rFonts w:hint="eastAsia" w:ascii="宋体" w:hAnsi="宋体"/>
          <w:color w:val="000000"/>
          <w:sz w:val="24"/>
        </w:rPr>
        <w:t>（三）文明寝室</w:t>
      </w:r>
    </w:p>
    <w:p>
      <w:pPr>
        <w:spacing w:line="440" w:lineRule="exact"/>
        <w:ind w:firstLine="480" w:firstLineChars="200"/>
        <w:rPr>
          <w:rFonts w:hint="eastAsia" w:ascii="宋体" w:hAnsi="宋体"/>
          <w:color w:val="000000"/>
          <w:sz w:val="24"/>
        </w:rPr>
      </w:pPr>
      <w:r>
        <w:rPr>
          <w:rFonts w:hint="eastAsia" w:ascii="宋体" w:hAnsi="宋体"/>
          <w:color w:val="000000"/>
          <w:sz w:val="24"/>
        </w:rPr>
        <w:t>1、精神风貌好，内务整洁，获学校、学院文明寝室称号；</w:t>
      </w:r>
    </w:p>
    <w:p>
      <w:pPr>
        <w:spacing w:line="440" w:lineRule="exact"/>
        <w:ind w:firstLine="480" w:firstLineChars="200"/>
        <w:rPr>
          <w:rFonts w:hint="eastAsia" w:ascii="宋体" w:hAnsi="宋体"/>
          <w:color w:val="000000"/>
          <w:sz w:val="24"/>
        </w:rPr>
      </w:pPr>
      <w:r>
        <w:rPr>
          <w:rFonts w:hint="eastAsia" w:ascii="宋体" w:hAnsi="宋体"/>
          <w:color w:val="000000"/>
          <w:sz w:val="24"/>
        </w:rPr>
        <w:t>2、寝室同学团结互助，气氛融洽，无违纪违规现象；</w:t>
      </w:r>
    </w:p>
    <w:p>
      <w:pPr>
        <w:spacing w:line="440" w:lineRule="exact"/>
        <w:ind w:firstLine="480" w:firstLineChars="200"/>
        <w:rPr>
          <w:rFonts w:hint="eastAsia" w:ascii="宋体" w:hAnsi="宋体"/>
          <w:color w:val="000000"/>
          <w:sz w:val="24"/>
        </w:rPr>
      </w:pPr>
      <w:r>
        <w:rPr>
          <w:rFonts w:hint="eastAsia" w:ascii="宋体" w:hAnsi="宋体"/>
          <w:color w:val="000000"/>
          <w:sz w:val="24"/>
        </w:rPr>
        <w:t>3、积极参与公寓文化活动；</w:t>
      </w:r>
    </w:p>
    <w:p>
      <w:pPr>
        <w:spacing w:line="440" w:lineRule="exact"/>
        <w:ind w:firstLine="480" w:firstLineChars="200"/>
        <w:rPr>
          <w:rFonts w:hint="eastAsia" w:ascii="宋体" w:hAnsi="宋体"/>
          <w:color w:val="000000"/>
          <w:sz w:val="24"/>
        </w:rPr>
      </w:pPr>
      <w:r>
        <w:rPr>
          <w:rFonts w:hint="eastAsia" w:ascii="宋体" w:hAnsi="宋体"/>
          <w:color w:val="000000"/>
          <w:sz w:val="24"/>
        </w:rPr>
        <w:t>4、寝室成员没有因夜不归宿、晚归、用大功率电器等受过处分。</w:t>
      </w:r>
    </w:p>
    <w:p>
      <w:pPr>
        <w:spacing w:line="440" w:lineRule="exact"/>
        <w:ind w:firstLine="360" w:firstLineChars="150"/>
        <w:rPr>
          <w:rFonts w:hint="eastAsia" w:ascii="宋体" w:hAnsi="宋体"/>
          <w:color w:val="000000"/>
          <w:sz w:val="24"/>
        </w:rPr>
      </w:pPr>
      <w:r>
        <w:rPr>
          <w:rFonts w:hint="eastAsia" w:ascii="宋体" w:hAnsi="宋体"/>
          <w:color w:val="000000"/>
          <w:sz w:val="24"/>
        </w:rPr>
        <w:t>（四）院级优秀班集体：各学院参照本办法自行制定评审办法。</w:t>
      </w:r>
    </w:p>
    <w:p>
      <w:pPr>
        <w:spacing w:line="440" w:lineRule="exact"/>
        <w:ind w:firstLine="360" w:firstLineChars="150"/>
        <w:rPr>
          <w:rFonts w:hint="eastAsia" w:ascii="宋体" w:hAnsi="宋体"/>
          <w:color w:val="000000"/>
          <w:sz w:val="24"/>
        </w:rPr>
      </w:pPr>
      <w:r>
        <w:rPr>
          <w:rFonts w:hint="eastAsia" w:ascii="宋体" w:hAnsi="宋体"/>
          <w:color w:val="000000"/>
          <w:sz w:val="24"/>
        </w:rPr>
        <w:t>（五）院级优良学风班集体：各学院参照本办法自行制定评审办法。</w:t>
      </w:r>
    </w:p>
    <w:p>
      <w:pPr>
        <w:spacing w:before="156" w:beforeLines="50" w:after="156" w:afterLines="50" w:line="480" w:lineRule="exact"/>
        <w:ind w:firstLine="1940" w:firstLineChars="690"/>
        <w:rPr>
          <w:rFonts w:hint="eastAsia" w:ascii="宋体" w:hAnsi="宋体"/>
          <w:b/>
          <w:color w:val="000000"/>
          <w:sz w:val="28"/>
          <w:szCs w:val="28"/>
        </w:rPr>
      </w:pPr>
      <w:r>
        <w:rPr>
          <w:rFonts w:hint="eastAsia" w:ascii="宋体" w:hAnsi="宋体"/>
          <w:b/>
          <w:color w:val="000000"/>
          <w:sz w:val="28"/>
          <w:szCs w:val="28"/>
        </w:rPr>
        <w:t>第三章  评审办法及程序</w:t>
      </w:r>
    </w:p>
    <w:p>
      <w:pPr>
        <w:spacing w:line="440" w:lineRule="exact"/>
        <w:ind w:firstLine="472" w:firstLineChars="196"/>
        <w:rPr>
          <w:rFonts w:hint="eastAsia" w:ascii="宋体" w:hAnsi="宋体"/>
          <w:color w:val="000000"/>
          <w:sz w:val="24"/>
        </w:rPr>
      </w:pPr>
      <w:r>
        <w:rPr>
          <w:rFonts w:hint="eastAsia" w:ascii="宋体" w:hAnsi="宋体"/>
          <w:b/>
          <w:color w:val="000000"/>
          <w:sz w:val="24"/>
        </w:rPr>
        <w:t>第七条</w:t>
      </w:r>
      <w:r>
        <w:rPr>
          <w:rFonts w:hint="eastAsia" w:ascii="宋体" w:hAnsi="宋体"/>
          <w:color w:val="000000"/>
          <w:sz w:val="24"/>
        </w:rPr>
        <w:t xml:space="preserve"> 学校成立长沙民政职业技术学院奖励评审委员会，分管学生工作的校领导担任组长，成员由学生工作处、教务处、团委、财务处等部门负责人组成；各学院成立奖励评审委员会小组，由各学院主要领导担任组长，成员由各学院领导、团总支书记、辅导员、班导师、学生代表、教师代表等组成。</w:t>
      </w:r>
    </w:p>
    <w:p>
      <w:pPr>
        <w:spacing w:line="440" w:lineRule="exact"/>
        <w:ind w:firstLine="472" w:firstLineChars="196"/>
        <w:rPr>
          <w:rFonts w:hint="eastAsia" w:ascii="宋体" w:hAnsi="宋体"/>
          <w:color w:val="000000"/>
          <w:sz w:val="24"/>
        </w:rPr>
      </w:pPr>
      <w:r>
        <w:rPr>
          <w:rFonts w:hint="eastAsia" w:ascii="宋体" w:hAnsi="宋体"/>
          <w:b/>
          <w:color w:val="000000"/>
          <w:sz w:val="24"/>
        </w:rPr>
        <w:t>第八条</w:t>
      </w:r>
      <w:r>
        <w:rPr>
          <w:rFonts w:hint="eastAsia" w:ascii="宋体" w:hAnsi="宋体"/>
          <w:color w:val="000000"/>
          <w:sz w:val="24"/>
        </w:rPr>
        <w:t xml:space="preserve"> 在评审中坚持“公开、公平、公正”和“宁缺毋滥”的原则，做到评选条件公开、评奖名额公开、评奖程序公开和评奖结果公开，实行班级、学院和学校三级公示制度。具体评审程序如下：</w:t>
      </w:r>
    </w:p>
    <w:p>
      <w:pPr>
        <w:spacing w:line="440" w:lineRule="exact"/>
        <w:ind w:firstLine="480" w:firstLineChars="200"/>
        <w:rPr>
          <w:rFonts w:hint="eastAsia" w:ascii="宋体" w:hAnsi="宋体"/>
          <w:color w:val="000000"/>
          <w:sz w:val="24"/>
        </w:rPr>
      </w:pPr>
      <w:r>
        <w:rPr>
          <w:rFonts w:hint="eastAsia" w:ascii="宋体" w:hAnsi="宋体"/>
          <w:color w:val="000000"/>
          <w:sz w:val="24"/>
        </w:rPr>
        <w:t>1、学生根据本人表现，对照评奖条件，向所在班级提出申请，并填写《长沙民政职业技术学院先进个人和集体奖励申请审查表》，辅导员、班导师召集班级奖励评审小组并邀请部分任课教师，对提出申请的学生进行初评，确定初选名单，经班级公示后，报各学院奖励评审委员会小组审核。</w:t>
      </w:r>
    </w:p>
    <w:p>
      <w:pPr>
        <w:spacing w:line="440" w:lineRule="exact"/>
        <w:ind w:firstLine="480" w:firstLineChars="200"/>
        <w:rPr>
          <w:rFonts w:hint="eastAsia" w:ascii="宋体" w:hAnsi="宋体"/>
          <w:color w:val="000000"/>
          <w:sz w:val="24"/>
        </w:rPr>
      </w:pPr>
      <w:r>
        <w:rPr>
          <w:rFonts w:hint="eastAsia" w:ascii="宋体" w:hAnsi="宋体"/>
          <w:color w:val="000000"/>
          <w:sz w:val="24"/>
        </w:rPr>
        <w:t>2、各学院奖励评审委员会小组对班级上报的奖励初评名单进行统一评审，经评定的获奖学生名单在各学院内张榜公布；公示期满后各学院将各类奖励推荐名单报送学生工作处。学生工作处审核后，报学校奖励评审委员会审定并在校内各网站予以公示。</w:t>
      </w:r>
    </w:p>
    <w:p>
      <w:pPr>
        <w:spacing w:line="440" w:lineRule="exact"/>
        <w:ind w:firstLine="472" w:firstLineChars="196"/>
        <w:rPr>
          <w:rFonts w:hint="eastAsia" w:ascii="宋体" w:hAnsi="宋体"/>
          <w:color w:val="000000"/>
          <w:sz w:val="24"/>
        </w:rPr>
      </w:pPr>
      <w:r>
        <w:rPr>
          <w:rFonts w:hint="eastAsia" w:ascii="宋体" w:hAnsi="宋体"/>
          <w:b/>
          <w:color w:val="000000"/>
          <w:sz w:val="24"/>
        </w:rPr>
        <w:t>第九条</w:t>
      </w:r>
      <w:r>
        <w:rPr>
          <w:rFonts w:hint="eastAsia" w:ascii="宋体" w:hAnsi="宋体"/>
          <w:color w:val="000000"/>
          <w:sz w:val="24"/>
        </w:rPr>
        <w:t xml:space="preserve"> 校团委、校学生会、校学生社团联合会、护校队、公寓自治管理委员会、文体委员会、《晨钟》杂志社、《长沙民院报》编辑部、《民院学子家园》网站、《青春心语》编辑部等校级学生组织直接参加校级奖励项目的评选，由校团委负责组织实施；优秀寝室长的评定工作由公寓管理办公室组织各学院实施。</w:t>
      </w:r>
    </w:p>
    <w:p>
      <w:pPr>
        <w:spacing w:line="440" w:lineRule="exact"/>
        <w:ind w:firstLine="472" w:firstLineChars="196"/>
        <w:rPr>
          <w:rFonts w:hint="eastAsia" w:ascii="宋体" w:hAnsi="宋体"/>
          <w:color w:val="000000"/>
          <w:sz w:val="24"/>
        </w:rPr>
      </w:pPr>
      <w:r>
        <w:rPr>
          <w:rFonts w:hint="eastAsia" w:ascii="宋体" w:hAnsi="宋体"/>
          <w:b/>
          <w:color w:val="000000"/>
          <w:sz w:val="24"/>
        </w:rPr>
        <w:t>第十条</w:t>
      </w:r>
      <w:r>
        <w:rPr>
          <w:rFonts w:hint="eastAsia" w:ascii="宋体" w:hAnsi="宋体"/>
          <w:color w:val="000000"/>
          <w:sz w:val="24"/>
        </w:rPr>
        <w:t xml:space="preserve"> 在评审过程中，校级三好学生标兵（特等奖学金）、校级三好学生（一等奖学金）、院级三好学生（二等奖学金）、院级三好学生（三等奖学金）不可兼得；校级优秀学生干部、校级社会工作积极分子不可兼得；院级优秀学生干部、院级社会工作积极分子不可兼得。</w:t>
      </w:r>
    </w:p>
    <w:p>
      <w:pPr>
        <w:spacing w:line="440" w:lineRule="exact"/>
        <w:ind w:firstLine="472" w:firstLineChars="196"/>
        <w:rPr>
          <w:rFonts w:hint="eastAsia" w:ascii="宋体" w:hAnsi="宋体"/>
          <w:color w:val="000000"/>
          <w:sz w:val="24"/>
        </w:rPr>
      </w:pPr>
      <w:r>
        <w:rPr>
          <w:rFonts w:hint="eastAsia" w:ascii="宋体" w:hAnsi="宋体"/>
          <w:b/>
          <w:color w:val="000000"/>
          <w:sz w:val="24"/>
        </w:rPr>
        <w:t>第十一条</w:t>
      </w:r>
      <w:r>
        <w:rPr>
          <w:rFonts w:hint="eastAsia" w:ascii="宋体" w:hAnsi="宋体"/>
          <w:color w:val="000000"/>
          <w:sz w:val="24"/>
        </w:rPr>
        <w:t xml:space="preserve"> 凡参加校级评选的个人或集体奖励的，严格按照本《办法》的要求和评选标准认真进行自评和总结，实事求是地做好相关数据的统计，并提供自评报告和参评的相关材料。</w:t>
      </w:r>
    </w:p>
    <w:p>
      <w:pPr>
        <w:spacing w:line="440" w:lineRule="exact"/>
        <w:ind w:firstLine="472" w:firstLineChars="196"/>
        <w:rPr>
          <w:rFonts w:hint="eastAsia" w:ascii="宋体" w:hAnsi="宋体"/>
          <w:color w:val="000000"/>
          <w:sz w:val="24"/>
        </w:rPr>
      </w:pPr>
      <w:r>
        <w:rPr>
          <w:rFonts w:hint="eastAsia" w:ascii="宋体" w:hAnsi="宋体"/>
          <w:b/>
          <w:color w:val="000000"/>
          <w:sz w:val="24"/>
        </w:rPr>
        <w:t xml:space="preserve">第十二条 </w:t>
      </w:r>
      <w:r>
        <w:rPr>
          <w:rFonts w:hint="eastAsia" w:ascii="宋体" w:hAnsi="宋体"/>
          <w:color w:val="000000"/>
          <w:sz w:val="24"/>
        </w:rPr>
        <w:t>校级三好学生标兵（特等奖学金）、校级三好学生（一等奖学金）、校级先进班集体、校级优良学风班集体、校级优秀学生干部、校级社会工作积极分子、优秀寝室长等校级奖励由学生工作处负责组织评审；院级三好学生（二等奖学金）、院级三好学生（三等奖学金）、学业进步奖学金、院级优秀班集体、院级优良学风班集体、文明寝室、院级优秀学生干部、院级社会工作积极分子等院级奖励由各学院负责组织评审。</w:t>
      </w:r>
    </w:p>
    <w:p>
      <w:pPr>
        <w:spacing w:line="440" w:lineRule="exact"/>
        <w:ind w:firstLine="482" w:firstLineChars="200"/>
        <w:rPr>
          <w:rFonts w:hint="eastAsia" w:ascii="宋体" w:hAnsi="宋体"/>
          <w:color w:val="000000"/>
          <w:sz w:val="24"/>
        </w:rPr>
      </w:pPr>
      <w:r>
        <w:rPr>
          <w:rFonts w:hint="eastAsia" w:ascii="宋体" w:hAnsi="宋体"/>
          <w:b/>
          <w:color w:val="000000"/>
          <w:sz w:val="24"/>
        </w:rPr>
        <w:t>第十三条</w:t>
      </w:r>
      <w:r>
        <w:rPr>
          <w:rFonts w:hint="eastAsia" w:ascii="宋体" w:hAnsi="宋体"/>
          <w:color w:val="000000"/>
          <w:sz w:val="24"/>
        </w:rPr>
        <w:t xml:space="preserve"> 学生工作处负责评奖的过程控制和指导监督，并在评奖期间设立咨询和投诉电话、投诉信箱，受理学生的咨询和投诉，确保评选结果的公正性。</w:t>
      </w:r>
    </w:p>
    <w:p>
      <w:pPr>
        <w:spacing w:before="156" w:beforeLines="50" w:after="156" w:afterLines="50" w:line="480" w:lineRule="exact"/>
        <w:ind w:firstLine="2951" w:firstLineChars="1050"/>
        <w:rPr>
          <w:rFonts w:hint="eastAsia" w:ascii="宋体" w:hAnsi="宋体"/>
          <w:b/>
          <w:color w:val="000000"/>
          <w:sz w:val="28"/>
          <w:szCs w:val="28"/>
        </w:rPr>
      </w:pPr>
      <w:r>
        <w:rPr>
          <w:rFonts w:hint="eastAsia" w:ascii="宋体" w:hAnsi="宋体"/>
          <w:b/>
          <w:color w:val="000000"/>
          <w:sz w:val="28"/>
          <w:szCs w:val="28"/>
        </w:rPr>
        <w:t>第四章  奖励方式</w:t>
      </w:r>
    </w:p>
    <w:p>
      <w:pPr>
        <w:spacing w:line="440" w:lineRule="exact"/>
        <w:ind w:firstLine="472" w:firstLineChars="196"/>
        <w:rPr>
          <w:rFonts w:hint="eastAsia" w:ascii="宋体" w:hAnsi="宋体"/>
          <w:color w:val="000000"/>
          <w:sz w:val="24"/>
        </w:rPr>
      </w:pPr>
      <w:r>
        <w:rPr>
          <w:rFonts w:hint="eastAsia" w:ascii="宋体" w:hAnsi="宋体"/>
          <w:b/>
          <w:color w:val="000000"/>
          <w:sz w:val="24"/>
        </w:rPr>
        <w:t>第十四条</w:t>
      </w:r>
      <w:r>
        <w:rPr>
          <w:rFonts w:hint="eastAsia" w:ascii="宋体" w:hAnsi="宋体"/>
          <w:color w:val="000000"/>
          <w:sz w:val="24"/>
        </w:rPr>
        <w:t xml:space="preserve"> 获奖的个人由学校颁发奖金及荣誉证书，并将填写的《长沙民政职业技术学院先进个人和集体奖励申请审查表》存入学生本人档案。</w:t>
      </w:r>
    </w:p>
    <w:p>
      <w:pPr>
        <w:spacing w:line="440" w:lineRule="exact"/>
        <w:ind w:firstLine="472" w:firstLineChars="196"/>
        <w:rPr>
          <w:rFonts w:hint="eastAsia" w:ascii="宋体" w:hAnsi="宋体"/>
          <w:color w:val="000000"/>
          <w:sz w:val="24"/>
        </w:rPr>
      </w:pPr>
      <w:r>
        <w:rPr>
          <w:rFonts w:hint="eastAsia" w:ascii="宋体" w:hAnsi="宋体"/>
          <w:b/>
          <w:color w:val="000000"/>
          <w:sz w:val="24"/>
        </w:rPr>
        <w:t xml:space="preserve">第十五条 </w:t>
      </w:r>
      <w:r>
        <w:rPr>
          <w:rFonts w:hint="eastAsia" w:ascii="宋体" w:hAnsi="宋体"/>
          <w:color w:val="000000"/>
          <w:sz w:val="24"/>
        </w:rPr>
        <w:t>获奖的集体由学校颁发奖金，并授予奖状。</w:t>
      </w:r>
    </w:p>
    <w:p>
      <w:pPr>
        <w:spacing w:line="440" w:lineRule="exact"/>
        <w:ind w:firstLine="472" w:firstLineChars="196"/>
        <w:rPr>
          <w:rFonts w:hint="eastAsia" w:ascii="宋体" w:hAnsi="宋体"/>
          <w:color w:val="000000"/>
          <w:sz w:val="24"/>
        </w:rPr>
      </w:pPr>
      <w:r>
        <w:rPr>
          <w:rFonts w:hint="eastAsia" w:ascii="宋体" w:hAnsi="宋体"/>
          <w:b/>
          <w:color w:val="000000"/>
          <w:sz w:val="24"/>
        </w:rPr>
        <w:t>第十六条</w:t>
      </w:r>
      <w:r>
        <w:rPr>
          <w:rFonts w:hint="eastAsia" w:ascii="宋体" w:hAnsi="宋体"/>
          <w:color w:val="000000"/>
          <w:sz w:val="24"/>
        </w:rPr>
        <w:t xml:space="preserve"> 各类奖励获奖名单，由学校统一发文公布，予以表彰。</w:t>
      </w:r>
    </w:p>
    <w:p>
      <w:pPr>
        <w:spacing w:line="440" w:lineRule="exact"/>
        <w:ind w:firstLine="472" w:firstLineChars="196"/>
        <w:rPr>
          <w:rFonts w:hint="eastAsia" w:ascii="宋体" w:hAnsi="宋体"/>
          <w:color w:val="000000"/>
          <w:sz w:val="24"/>
        </w:rPr>
      </w:pPr>
      <w:r>
        <w:rPr>
          <w:rFonts w:hint="eastAsia" w:ascii="宋体" w:hAnsi="宋体"/>
          <w:b/>
          <w:color w:val="000000"/>
          <w:sz w:val="24"/>
        </w:rPr>
        <w:t>第十七条</w:t>
      </w:r>
      <w:r>
        <w:rPr>
          <w:rFonts w:hint="eastAsia" w:ascii="宋体" w:hAnsi="宋体"/>
          <w:color w:val="000000"/>
          <w:sz w:val="24"/>
        </w:rPr>
        <w:t xml:space="preserve"> 对已经批准获得奖励的学生，若有违法或违反校规、校纪行为，受到院级及以上处分的，立即停发奖金，取消其获奖资格。</w:t>
      </w:r>
    </w:p>
    <w:p>
      <w:pPr>
        <w:spacing w:line="440" w:lineRule="exact"/>
        <w:ind w:firstLine="472" w:firstLineChars="196"/>
        <w:rPr>
          <w:rFonts w:hint="eastAsia" w:ascii="宋体" w:hAnsi="宋体"/>
          <w:color w:val="000000"/>
          <w:sz w:val="24"/>
        </w:rPr>
      </w:pPr>
      <w:r>
        <w:rPr>
          <w:rFonts w:hint="eastAsia" w:ascii="宋体" w:hAnsi="宋体"/>
          <w:b/>
          <w:color w:val="000000"/>
          <w:sz w:val="24"/>
        </w:rPr>
        <w:t>第十八条</w:t>
      </w:r>
      <w:r>
        <w:rPr>
          <w:rFonts w:hint="eastAsia" w:ascii="宋体" w:hAnsi="宋体"/>
          <w:color w:val="000000"/>
          <w:sz w:val="24"/>
        </w:rPr>
        <w:t xml:space="preserve"> 获奖学生中，凡发现有弄虚作假、欺骗组织等行为者，学校将撤销其荣誉，追缴已发的奖金，并予以相应的纪律处分；用奖金请客者，学校将撤销其荣誉，收回已发的奖金。</w:t>
      </w:r>
    </w:p>
    <w:p>
      <w:pPr>
        <w:spacing w:before="156" w:beforeLines="50" w:after="156" w:afterLines="50" w:line="480" w:lineRule="exact"/>
        <w:ind w:firstLine="2951" w:firstLineChars="1050"/>
        <w:rPr>
          <w:rFonts w:hint="eastAsia" w:ascii="宋体" w:hAnsi="宋体"/>
          <w:b/>
          <w:color w:val="000000"/>
          <w:sz w:val="28"/>
          <w:szCs w:val="28"/>
        </w:rPr>
      </w:pPr>
      <w:r>
        <w:rPr>
          <w:rFonts w:hint="eastAsia" w:ascii="宋体" w:hAnsi="宋体"/>
          <w:b/>
          <w:color w:val="000000"/>
          <w:sz w:val="28"/>
          <w:szCs w:val="28"/>
        </w:rPr>
        <w:t>第五章  附  则</w:t>
      </w:r>
    </w:p>
    <w:p>
      <w:pPr>
        <w:spacing w:line="440" w:lineRule="exact"/>
        <w:ind w:firstLine="472" w:firstLineChars="196"/>
        <w:rPr>
          <w:rFonts w:hint="eastAsia" w:ascii="宋体" w:hAnsi="宋体"/>
          <w:color w:val="000000"/>
          <w:sz w:val="24"/>
        </w:rPr>
      </w:pPr>
      <w:r>
        <w:rPr>
          <w:rFonts w:hint="eastAsia" w:ascii="宋体" w:hAnsi="宋体"/>
          <w:b/>
          <w:color w:val="000000"/>
          <w:sz w:val="24"/>
        </w:rPr>
        <w:t xml:space="preserve">第十九条 </w:t>
      </w:r>
      <w:r>
        <w:rPr>
          <w:rFonts w:hint="eastAsia" w:ascii="宋体" w:hAnsi="宋体"/>
          <w:color w:val="000000"/>
          <w:sz w:val="24"/>
        </w:rPr>
        <w:t>本办法自发布之日起施行，原《长沙民政职业技术学院学生先进个人和集体的奖励办法》（长院发[2007]74号）文件废除。</w:t>
      </w:r>
    </w:p>
    <w:p>
      <w:pPr>
        <w:spacing w:line="440" w:lineRule="exact"/>
        <w:ind w:firstLine="472" w:firstLineChars="196"/>
        <w:rPr>
          <w:rFonts w:hint="eastAsia" w:ascii="宋体" w:hAnsi="宋体"/>
          <w:color w:val="000000"/>
          <w:sz w:val="24"/>
        </w:rPr>
      </w:pPr>
      <w:r>
        <w:rPr>
          <w:rFonts w:hint="eastAsia" w:ascii="宋体" w:hAnsi="宋体"/>
          <w:b/>
          <w:color w:val="000000"/>
          <w:sz w:val="24"/>
        </w:rPr>
        <w:t xml:space="preserve">第二十条 </w:t>
      </w:r>
      <w:r>
        <w:rPr>
          <w:rFonts w:hint="eastAsia" w:ascii="宋体" w:hAnsi="宋体"/>
          <w:color w:val="000000"/>
          <w:sz w:val="24"/>
        </w:rPr>
        <w:t>本办法由学生工作处负责解释。</w:t>
      </w:r>
    </w:p>
    <w:p>
      <w:pPr>
        <w:spacing w:line="440" w:lineRule="exact"/>
        <w:ind w:left="4905" w:leftChars="1650" w:hanging="1440" w:hangingChars="600"/>
        <w:rPr>
          <w:rFonts w:hint="eastAsia" w:ascii="宋体" w:hAnsi="宋体"/>
          <w:color w:val="000000"/>
          <w:sz w:val="24"/>
        </w:rPr>
      </w:pPr>
      <w:r>
        <w:rPr>
          <w:rFonts w:hint="eastAsia" w:ascii="宋体" w:hAnsi="宋体"/>
          <w:color w:val="000000"/>
          <w:sz w:val="24"/>
        </w:rPr>
        <w:t xml:space="preserve">                                                长沙民政职业技术学院</w:t>
      </w:r>
    </w:p>
    <w:p>
      <w:pPr>
        <w:spacing w:line="440" w:lineRule="exact"/>
        <w:ind w:left="420"/>
        <w:rPr>
          <w:rFonts w:hint="eastAsia" w:ascii="宋体" w:hAnsi="宋体"/>
          <w:color w:val="000000"/>
          <w:sz w:val="24"/>
        </w:rPr>
      </w:pPr>
      <w:r>
        <w:rPr>
          <w:rFonts w:hint="eastAsia" w:ascii="宋体" w:hAnsi="宋体"/>
          <w:color w:val="000000"/>
          <w:sz w:val="24"/>
        </w:rPr>
        <w:t xml:space="preserve">                                      二</w:t>
      </w:r>
      <w:r>
        <w:rPr>
          <w:rFonts w:hint="eastAsia" w:ascii="宋体" w:hAnsi="宋体" w:cs="宋体"/>
          <w:color w:val="000000"/>
          <w:sz w:val="24"/>
        </w:rPr>
        <w:t>〇</w:t>
      </w:r>
      <w:r>
        <w:rPr>
          <w:rFonts w:hint="eastAsia" w:ascii="宋体" w:hAnsi="宋体"/>
          <w:color w:val="000000"/>
          <w:sz w:val="24"/>
        </w:rPr>
        <w:t>一二年九月十一日</w:t>
      </w:r>
    </w:p>
    <w:p>
      <w:pPr>
        <w:rPr>
          <w:rFonts w:hint="eastAsia"/>
          <w:color w:val="000000"/>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文鼎大标宋">
    <w:altName w:val="黑体"/>
    <w:panose1 w:val="00000000000000000000"/>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粗圆简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56C19"/>
    <w:rsid w:val="37656C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2017-10-12T02:42:00Z</dcterms:created>
  <dc:creator>谌湘闽</dc:creator>
  <cp:lastModifiedBy>谌湘闽</cp:lastModifiedBy>
  <dcterms:modified xsi:type="dcterms:W3CDTF">2017-10-12T02:43:02Z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